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5489" w14:textId="77777777" w:rsidR="000B28CA" w:rsidRDefault="000B28CA" w:rsidP="000B28CA">
      <w:pPr>
        <w:pStyle w:val="Title"/>
      </w:pPr>
      <w:r>
        <w:t xml:space="preserve">A </w:t>
      </w:r>
      <w:r w:rsidR="009362E3">
        <w:t>RESOLUTION</w:t>
      </w:r>
      <w:r w:rsidR="00910FCD">
        <w:t xml:space="preserve"> </w:t>
      </w:r>
      <w:r w:rsidR="00017F4E">
        <w:t xml:space="preserve">TO </w:t>
      </w:r>
      <w:r>
        <w:t xml:space="preserve">APPROVE AN AGREEMENT TO </w:t>
      </w:r>
    </w:p>
    <w:p w14:paraId="03A0AD71" w14:textId="33DCD92D" w:rsidR="00204CF6" w:rsidRPr="000B28CA" w:rsidRDefault="000B28CA" w:rsidP="00F67DA5">
      <w:pPr>
        <w:jc w:val="center"/>
        <w:rPr>
          <w:rFonts w:ascii="Times New Roman" w:hAnsi="Times New Roman" w:cs="Times New Roman"/>
          <w:b/>
          <w:spacing w:val="-2"/>
          <w:sz w:val="24"/>
          <w:szCs w:val="24"/>
        </w:rPr>
      </w:pPr>
      <w:r>
        <w:rPr>
          <w:rFonts w:ascii="Times New Roman" w:hAnsi="Times New Roman" w:cs="Times New Roman"/>
          <w:b/>
          <w:spacing w:val="-2"/>
          <w:sz w:val="24"/>
          <w:szCs w:val="24"/>
        </w:rPr>
        <w:t>RELOCATE CONFEDERATE MONUMENT</w:t>
      </w:r>
    </w:p>
    <w:p w14:paraId="462A82F2" w14:textId="5E7A8E6F" w:rsidR="00FF10DE" w:rsidRDefault="00FF10DE" w:rsidP="00FF10DE">
      <w:pPr>
        <w:ind w:firstLine="720"/>
        <w:jc w:val="both"/>
        <w:rPr>
          <w:rFonts w:ascii="Times New Roman" w:hAnsi="Times New Roman" w:cs="Times New Roman"/>
          <w:spacing w:val="-2"/>
          <w:sz w:val="24"/>
          <w:szCs w:val="24"/>
        </w:rPr>
      </w:pPr>
      <w:r w:rsidRPr="00FF10DE">
        <w:rPr>
          <w:rFonts w:ascii="Times New Roman" w:hAnsi="Times New Roman" w:cs="Times New Roman"/>
          <w:b/>
          <w:spacing w:val="-2"/>
          <w:sz w:val="24"/>
          <w:szCs w:val="24"/>
        </w:rPr>
        <w:t>WHEREAS</w:t>
      </w:r>
      <w:r>
        <w:rPr>
          <w:rFonts w:ascii="Times New Roman" w:hAnsi="Times New Roman" w:cs="Times New Roman"/>
          <w:spacing w:val="-2"/>
          <w:sz w:val="24"/>
          <w:szCs w:val="24"/>
        </w:rPr>
        <w:t xml:space="preserve">, </w:t>
      </w:r>
      <w:r w:rsidR="00C51622">
        <w:rPr>
          <w:rFonts w:ascii="Times New Roman" w:hAnsi="Times New Roman" w:cs="Times New Roman"/>
          <w:spacing w:val="-2"/>
          <w:sz w:val="24"/>
          <w:szCs w:val="24"/>
        </w:rPr>
        <w:t xml:space="preserve">the City Council adopted a </w:t>
      </w:r>
      <w:r w:rsidR="00C51622" w:rsidRPr="000B28CA">
        <w:rPr>
          <w:rFonts w:ascii="Times New Roman" w:hAnsi="Times New Roman" w:cs="Times New Roman"/>
          <w:i/>
          <w:spacing w:val="-2"/>
          <w:sz w:val="24"/>
          <w:szCs w:val="24"/>
        </w:rPr>
        <w:t>Resolution to Relocate the Confederate Monument</w:t>
      </w:r>
      <w:r w:rsidR="00C51622">
        <w:rPr>
          <w:rFonts w:ascii="Times New Roman" w:hAnsi="Times New Roman" w:cs="Times New Roman"/>
          <w:spacing w:val="-2"/>
          <w:sz w:val="24"/>
          <w:szCs w:val="24"/>
        </w:rPr>
        <w:t xml:space="preserve"> on June 16, 2020, the terms of which are incorporated into this Resolution</w:t>
      </w:r>
      <w:r w:rsidR="000B28CA">
        <w:rPr>
          <w:rFonts w:ascii="Times New Roman" w:hAnsi="Times New Roman" w:cs="Times New Roman"/>
          <w:spacing w:val="-2"/>
          <w:sz w:val="24"/>
          <w:szCs w:val="24"/>
        </w:rPr>
        <w:t xml:space="preserve"> by reference</w:t>
      </w:r>
      <w:r>
        <w:rPr>
          <w:rFonts w:ascii="Times New Roman" w:hAnsi="Times New Roman" w:cs="Times New Roman"/>
          <w:spacing w:val="-2"/>
          <w:sz w:val="24"/>
          <w:szCs w:val="24"/>
        </w:rPr>
        <w:t>; and</w:t>
      </w:r>
    </w:p>
    <w:p w14:paraId="67EE4EE9" w14:textId="30293C4B" w:rsidR="00673C69" w:rsidRDefault="00B623C4" w:rsidP="000F52E7">
      <w:pPr>
        <w:ind w:firstLine="720"/>
        <w:jc w:val="both"/>
        <w:rPr>
          <w:rFonts w:ascii="Times New Roman" w:hAnsi="Times New Roman" w:cs="Times New Roman"/>
          <w:spacing w:val="-2"/>
          <w:sz w:val="24"/>
          <w:szCs w:val="24"/>
        </w:rPr>
      </w:pPr>
      <w:r w:rsidRPr="00B623C4">
        <w:rPr>
          <w:rFonts w:ascii="Times New Roman" w:hAnsi="Times New Roman" w:cs="Times New Roman"/>
          <w:b/>
          <w:spacing w:val="-2"/>
          <w:sz w:val="24"/>
          <w:szCs w:val="24"/>
        </w:rPr>
        <w:t>WHER</w:t>
      </w:r>
      <w:r>
        <w:rPr>
          <w:rFonts w:ascii="Times New Roman" w:hAnsi="Times New Roman" w:cs="Times New Roman"/>
          <w:b/>
          <w:spacing w:val="-2"/>
          <w:sz w:val="24"/>
          <w:szCs w:val="24"/>
        </w:rPr>
        <w:t>E</w:t>
      </w:r>
      <w:r w:rsidRPr="00B623C4">
        <w:rPr>
          <w:rFonts w:ascii="Times New Roman" w:hAnsi="Times New Roman" w:cs="Times New Roman"/>
          <w:b/>
          <w:spacing w:val="-2"/>
          <w:sz w:val="24"/>
          <w:szCs w:val="24"/>
        </w:rPr>
        <w:t>AS</w:t>
      </w:r>
      <w:r>
        <w:rPr>
          <w:rFonts w:ascii="Times New Roman" w:hAnsi="Times New Roman" w:cs="Times New Roman"/>
          <w:spacing w:val="-2"/>
          <w:sz w:val="24"/>
          <w:szCs w:val="24"/>
        </w:rPr>
        <w:t xml:space="preserve">, </w:t>
      </w:r>
      <w:r w:rsidR="00C51622">
        <w:rPr>
          <w:rFonts w:ascii="Times New Roman" w:hAnsi="Times New Roman" w:cs="Times New Roman"/>
          <w:spacing w:val="-2"/>
          <w:sz w:val="24"/>
          <w:szCs w:val="24"/>
        </w:rPr>
        <w:t xml:space="preserve">prior to adopting the Resolution, the </w:t>
      </w:r>
      <w:r w:rsidR="00910FCD">
        <w:rPr>
          <w:rFonts w:ascii="Times New Roman" w:hAnsi="Times New Roman" w:cs="Times New Roman"/>
          <w:spacing w:val="-2"/>
          <w:sz w:val="24"/>
          <w:szCs w:val="24"/>
        </w:rPr>
        <w:t>Robert F. Hoke Chapter of the United Daughters of the Confederacy</w:t>
      </w:r>
      <w:r w:rsidR="00612D05">
        <w:rPr>
          <w:rFonts w:ascii="Times New Roman" w:hAnsi="Times New Roman" w:cs="Times New Roman"/>
          <w:spacing w:val="-2"/>
          <w:sz w:val="24"/>
          <w:szCs w:val="24"/>
        </w:rPr>
        <w:t xml:space="preserve"> (“UDC”)</w:t>
      </w:r>
      <w:r w:rsidR="00C51622">
        <w:rPr>
          <w:rFonts w:ascii="Times New Roman" w:hAnsi="Times New Roman" w:cs="Times New Roman"/>
          <w:spacing w:val="-2"/>
          <w:sz w:val="24"/>
          <w:szCs w:val="24"/>
        </w:rPr>
        <w:t xml:space="preserve"> indicated to the City a willingness to enter into an agreement to relocate the Confederate monument</w:t>
      </w:r>
      <w:r w:rsidR="00FF10DE">
        <w:rPr>
          <w:rFonts w:ascii="Times New Roman" w:hAnsi="Times New Roman" w:cs="Times New Roman"/>
          <w:spacing w:val="-2"/>
          <w:sz w:val="24"/>
          <w:szCs w:val="24"/>
        </w:rPr>
        <w:t>;</w:t>
      </w:r>
      <w:r w:rsidR="00A27CA0">
        <w:rPr>
          <w:rFonts w:ascii="Times New Roman" w:hAnsi="Times New Roman" w:cs="Times New Roman"/>
          <w:spacing w:val="-2"/>
          <w:sz w:val="24"/>
          <w:szCs w:val="24"/>
        </w:rPr>
        <w:t xml:space="preserve"> and</w:t>
      </w:r>
    </w:p>
    <w:p w14:paraId="504B214F" w14:textId="18440BF1" w:rsidR="00A27CA0" w:rsidRDefault="00FF10DE" w:rsidP="00A27CA0">
      <w:pPr>
        <w:ind w:firstLine="720"/>
        <w:jc w:val="both"/>
        <w:rPr>
          <w:rFonts w:ascii="Times New Roman" w:hAnsi="Times New Roman" w:cs="Times New Roman"/>
          <w:spacing w:val="-2"/>
          <w:sz w:val="24"/>
          <w:szCs w:val="24"/>
        </w:rPr>
      </w:pPr>
      <w:r w:rsidRPr="00FF10DE">
        <w:rPr>
          <w:rFonts w:ascii="Times New Roman" w:hAnsi="Times New Roman" w:cs="Times New Roman"/>
          <w:b/>
          <w:spacing w:val="-2"/>
          <w:sz w:val="24"/>
          <w:szCs w:val="24"/>
        </w:rPr>
        <w:t>WHEREAS</w:t>
      </w:r>
      <w:r>
        <w:rPr>
          <w:rFonts w:ascii="Times New Roman" w:hAnsi="Times New Roman" w:cs="Times New Roman"/>
          <w:spacing w:val="-2"/>
          <w:sz w:val="24"/>
          <w:szCs w:val="24"/>
        </w:rPr>
        <w:t xml:space="preserve">, </w:t>
      </w:r>
      <w:r w:rsidR="00C51622">
        <w:rPr>
          <w:rFonts w:ascii="Times New Roman" w:hAnsi="Times New Roman" w:cs="Times New Roman"/>
          <w:spacing w:val="-2"/>
          <w:sz w:val="24"/>
          <w:szCs w:val="24"/>
        </w:rPr>
        <w:t>the Historic Salisbury Foundation</w:t>
      </w:r>
      <w:r w:rsidR="005A3B6E">
        <w:rPr>
          <w:rFonts w:ascii="Times New Roman" w:hAnsi="Times New Roman" w:cs="Times New Roman"/>
          <w:spacing w:val="-2"/>
          <w:sz w:val="24"/>
          <w:szCs w:val="24"/>
        </w:rPr>
        <w:t xml:space="preserve"> (“HSF”)</w:t>
      </w:r>
      <w:r w:rsidR="00C51622">
        <w:rPr>
          <w:rFonts w:ascii="Times New Roman" w:hAnsi="Times New Roman" w:cs="Times New Roman"/>
          <w:spacing w:val="-2"/>
          <w:sz w:val="24"/>
          <w:szCs w:val="24"/>
        </w:rPr>
        <w:t xml:space="preserve"> indicated a willingness to the City and to the UDC to, consistent with </w:t>
      </w:r>
      <w:r w:rsidR="005A3B6E">
        <w:rPr>
          <w:rFonts w:ascii="Times New Roman" w:hAnsi="Times New Roman" w:cs="Times New Roman"/>
          <w:spacing w:val="-2"/>
          <w:sz w:val="24"/>
          <w:szCs w:val="24"/>
        </w:rPr>
        <w:t>HSF’s</w:t>
      </w:r>
      <w:r w:rsidR="00C51622">
        <w:rPr>
          <w:rFonts w:ascii="Times New Roman" w:hAnsi="Times New Roman" w:cs="Times New Roman"/>
          <w:spacing w:val="-2"/>
          <w:sz w:val="24"/>
          <w:szCs w:val="24"/>
        </w:rPr>
        <w:t xml:space="preserve"> mission and applicable law, receive and expend restricted donations to achieve the purposes of the proposed agreement</w:t>
      </w:r>
      <w:r w:rsidR="000B28CA">
        <w:rPr>
          <w:rFonts w:ascii="Times New Roman" w:hAnsi="Times New Roman" w:cs="Times New Roman"/>
          <w:spacing w:val="-2"/>
          <w:sz w:val="24"/>
          <w:szCs w:val="24"/>
        </w:rPr>
        <w:t xml:space="preserve"> to relocate the Confederate monument</w:t>
      </w:r>
      <w:r w:rsidR="00A27CA0">
        <w:rPr>
          <w:rFonts w:ascii="Times New Roman" w:hAnsi="Times New Roman" w:cs="Times New Roman"/>
          <w:spacing w:val="-2"/>
          <w:sz w:val="24"/>
          <w:szCs w:val="24"/>
        </w:rPr>
        <w:t>;</w:t>
      </w:r>
      <w:r w:rsidR="004C332B">
        <w:rPr>
          <w:rFonts w:ascii="Times New Roman" w:hAnsi="Times New Roman" w:cs="Times New Roman"/>
          <w:spacing w:val="-2"/>
          <w:sz w:val="24"/>
          <w:szCs w:val="24"/>
        </w:rPr>
        <w:t xml:space="preserve"> and</w:t>
      </w:r>
    </w:p>
    <w:p w14:paraId="6D49C271" w14:textId="645B1A4A" w:rsidR="00A27CA0" w:rsidRDefault="00A27CA0" w:rsidP="000F52E7">
      <w:pPr>
        <w:ind w:firstLine="720"/>
        <w:jc w:val="both"/>
        <w:rPr>
          <w:rFonts w:ascii="Times New Roman" w:hAnsi="Times New Roman" w:cs="Times New Roman"/>
          <w:spacing w:val="-2"/>
          <w:sz w:val="24"/>
          <w:szCs w:val="24"/>
        </w:rPr>
      </w:pPr>
      <w:r w:rsidRPr="00A27CA0">
        <w:rPr>
          <w:rFonts w:ascii="Times New Roman" w:hAnsi="Times New Roman" w:cs="Times New Roman"/>
          <w:b/>
          <w:spacing w:val="-2"/>
          <w:sz w:val="24"/>
          <w:szCs w:val="24"/>
        </w:rPr>
        <w:t>WHEREAS</w:t>
      </w:r>
      <w:r>
        <w:rPr>
          <w:rFonts w:ascii="Times New Roman" w:hAnsi="Times New Roman" w:cs="Times New Roman"/>
          <w:spacing w:val="-2"/>
          <w:sz w:val="24"/>
          <w:szCs w:val="24"/>
        </w:rPr>
        <w:t xml:space="preserve">, </w:t>
      </w:r>
      <w:r w:rsidR="00C51622">
        <w:rPr>
          <w:rFonts w:ascii="Times New Roman" w:hAnsi="Times New Roman" w:cs="Times New Roman"/>
          <w:spacing w:val="-2"/>
          <w:sz w:val="24"/>
          <w:szCs w:val="24"/>
        </w:rPr>
        <w:t xml:space="preserve">the terms of the proposed agreement were memorialized and </w:t>
      </w:r>
      <w:r w:rsidR="005A3B6E">
        <w:rPr>
          <w:rFonts w:ascii="Times New Roman" w:hAnsi="Times New Roman" w:cs="Times New Roman"/>
          <w:spacing w:val="-2"/>
          <w:sz w:val="24"/>
          <w:szCs w:val="24"/>
        </w:rPr>
        <w:t>HSF</w:t>
      </w:r>
      <w:r w:rsidR="000B28CA">
        <w:rPr>
          <w:rFonts w:ascii="Times New Roman" w:hAnsi="Times New Roman" w:cs="Times New Roman"/>
          <w:spacing w:val="-2"/>
          <w:sz w:val="24"/>
          <w:szCs w:val="24"/>
        </w:rPr>
        <w:t xml:space="preserve"> executed the</w:t>
      </w:r>
      <w:r w:rsidR="00C51622">
        <w:rPr>
          <w:rFonts w:ascii="Times New Roman" w:hAnsi="Times New Roman" w:cs="Times New Roman"/>
          <w:spacing w:val="-2"/>
          <w:sz w:val="24"/>
          <w:szCs w:val="24"/>
        </w:rPr>
        <w:t xml:space="preserve"> agreement on Sunday, June 14, 2020 (the “Original Agreement”)</w:t>
      </w:r>
      <w:r w:rsidR="00A24AAA">
        <w:rPr>
          <w:rFonts w:ascii="Times New Roman" w:hAnsi="Times New Roman" w:cs="Times New Roman"/>
          <w:spacing w:val="-2"/>
          <w:sz w:val="24"/>
          <w:szCs w:val="24"/>
        </w:rPr>
        <w:t>, the terms of which are incorporated into this Resolution by reference</w:t>
      </w:r>
      <w:r>
        <w:rPr>
          <w:rFonts w:ascii="Times New Roman" w:hAnsi="Times New Roman" w:cs="Times New Roman"/>
          <w:spacing w:val="-2"/>
          <w:sz w:val="24"/>
          <w:szCs w:val="24"/>
        </w:rPr>
        <w:t>; and</w:t>
      </w:r>
    </w:p>
    <w:p w14:paraId="41B554B9" w14:textId="5DEA57CD" w:rsidR="00200EF5" w:rsidRDefault="0022083F" w:rsidP="00200EF5">
      <w:pPr>
        <w:ind w:firstLine="720"/>
        <w:jc w:val="both"/>
        <w:rPr>
          <w:rFonts w:ascii="Times New Roman" w:hAnsi="Times New Roman" w:cs="Times New Roman"/>
          <w:spacing w:val="-2"/>
          <w:sz w:val="24"/>
          <w:szCs w:val="24"/>
        </w:rPr>
      </w:pPr>
      <w:r w:rsidRPr="00A27CA0">
        <w:rPr>
          <w:rFonts w:ascii="Times New Roman" w:hAnsi="Times New Roman" w:cs="Times New Roman"/>
          <w:b/>
          <w:spacing w:val="-2"/>
          <w:sz w:val="24"/>
          <w:szCs w:val="24"/>
        </w:rPr>
        <w:t>WHEREAS</w:t>
      </w:r>
      <w:r>
        <w:rPr>
          <w:rFonts w:ascii="Times New Roman" w:hAnsi="Times New Roman" w:cs="Times New Roman"/>
          <w:spacing w:val="-2"/>
          <w:sz w:val="24"/>
          <w:szCs w:val="24"/>
        </w:rPr>
        <w:t xml:space="preserve">, </w:t>
      </w:r>
      <w:r w:rsidR="00C51622">
        <w:rPr>
          <w:rFonts w:ascii="Times New Roman" w:hAnsi="Times New Roman" w:cs="Times New Roman"/>
          <w:spacing w:val="-2"/>
          <w:sz w:val="24"/>
          <w:szCs w:val="24"/>
        </w:rPr>
        <w:t>a copy of the Original Agreement was sent to the UDC</w:t>
      </w:r>
      <w:r>
        <w:rPr>
          <w:rFonts w:ascii="Times New Roman" w:hAnsi="Times New Roman" w:cs="Times New Roman"/>
          <w:spacing w:val="-2"/>
          <w:sz w:val="24"/>
          <w:szCs w:val="24"/>
        </w:rPr>
        <w:t>; and</w:t>
      </w:r>
    </w:p>
    <w:p w14:paraId="648017CB" w14:textId="1500B5B9" w:rsidR="0022083F" w:rsidRDefault="00200EF5" w:rsidP="00332158">
      <w:pPr>
        <w:ind w:firstLine="720"/>
        <w:jc w:val="both"/>
        <w:rPr>
          <w:rFonts w:ascii="Times New Roman" w:hAnsi="Times New Roman" w:cs="Times New Roman"/>
          <w:spacing w:val="-2"/>
          <w:sz w:val="24"/>
          <w:szCs w:val="24"/>
        </w:rPr>
      </w:pPr>
      <w:r w:rsidRPr="00200EF5">
        <w:rPr>
          <w:rFonts w:ascii="Times New Roman" w:hAnsi="Times New Roman" w:cs="Times New Roman"/>
          <w:b/>
          <w:spacing w:val="-2"/>
          <w:sz w:val="24"/>
          <w:szCs w:val="24"/>
        </w:rPr>
        <w:t>WHEREAS</w:t>
      </w:r>
      <w:r>
        <w:rPr>
          <w:rFonts w:ascii="Times New Roman" w:hAnsi="Times New Roman" w:cs="Times New Roman"/>
          <w:spacing w:val="-2"/>
          <w:sz w:val="24"/>
          <w:szCs w:val="24"/>
        </w:rPr>
        <w:t xml:space="preserve">, </w:t>
      </w:r>
      <w:r w:rsidR="00C51622">
        <w:rPr>
          <w:rFonts w:ascii="Times New Roman" w:hAnsi="Times New Roman" w:cs="Times New Roman"/>
          <w:spacing w:val="-2"/>
          <w:sz w:val="24"/>
          <w:szCs w:val="24"/>
        </w:rPr>
        <w:t xml:space="preserve">on Tuesday, June 16, 2020, the UDC delivered to the City a revised version of the </w:t>
      </w:r>
      <w:r w:rsidR="000B28CA">
        <w:rPr>
          <w:rFonts w:ascii="Times New Roman" w:hAnsi="Times New Roman" w:cs="Times New Roman"/>
          <w:spacing w:val="-2"/>
          <w:sz w:val="24"/>
          <w:szCs w:val="24"/>
        </w:rPr>
        <w:t xml:space="preserve">Original </w:t>
      </w:r>
      <w:r w:rsidR="00C51622">
        <w:rPr>
          <w:rFonts w:ascii="Times New Roman" w:hAnsi="Times New Roman" w:cs="Times New Roman"/>
          <w:spacing w:val="-2"/>
          <w:sz w:val="24"/>
          <w:szCs w:val="24"/>
        </w:rPr>
        <w:t xml:space="preserve">Agreement (the “Revised Agreement”), </w:t>
      </w:r>
      <w:r w:rsidR="005A3B6E">
        <w:rPr>
          <w:rFonts w:ascii="Times New Roman" w:hAnsi="Times New Roman" w:cs="Times New Roman"/>
          <w:spacing w:val="-2"/>
          <w:sz w:val="24"/>
          <w:szCs w:val="24"/>
        </w:rPr>
        <w:t xml:space="preserve">unexecuted by the UDC or the HSF, </w:t>
      </w:r>
      <w:r w:rsidR="00C51622">
        <w:rPr>
          <w:rFonts w:ascii="Times New Roman" w:hAnsi="Times New Roman" w:cs="Times New Roman"/>
          <w:spacing w:val="-2"/>
          <w:sz w:val="24"/>
          <w:szCs w:val="24"/>
        </w:rPr>
        <w:t xml:space="preserve">the terms of which were unacceptable to the City and, based on conversations </w:t>
      </w:r>
      <w:r w:rsidR="005A3B6E">
        <w:rPr>
          <w:rFonts w:ascii="Times New Roman" w:hAnsi="Times New Roman" w:cs="Times New Roman"/>
          <w:spacing w:val="-2"/>
          <w:sz w:val="24"/>
          <w:szCs w:val="24"/>
        </w:rPr>
        <w:t xml:space="preserve">the City had </w:t>
      </w:r>
      <w:r w:rsidR="00C51622">
        <w:rPr>
          <w:rFonts w:ascii="Times New Roman" w:hAnsi="Times New Roman" w:cs="Times New Roman"/>
          <w:spacing w:val="-2"/>
          <w:sz w:val="24"/>
          <w:szCs w:val="24"/>
        </w:rPr>
        <w:t xml:space="preserve">with the </w:t>
      </w:r>
      <w:r w:rsidR="005A3B6E">
        <w:rPr>
          <w:rFonts w:ascii="Times New Roman" w:hAnsi="Times New Roman" w:cs="Times New Roman"/>
          <w:spacing w:val="-2"/>
          <w:sz w:val="24"/>
          <w:szCs w:val="24"/>
        </w:rPr>
        <w:t>HSF</w:t>
      </w:r>
      <w:r w:rsidR="00C51622">
        <w:rPr>
          <w:rFonts w:ascii="Times New Roman" w:hAnsi="Times New Roman" w:cs="Times New Roman"/>
          <w:spacing w:val="-2"/>
          <w:sz w:val="24"/>
          <w:szCs w:val="24"/>
        </w:rPr>
        <w:t xml:space="preserve">, would be unacceptable to the </w:t>
      </w:r>
      <w:r w:rsidR="005A3B6E">
        <w:rPr>
          <w:rFonts w:ascii="Times New Roman" w:hAnsi="Times New Roman" w:cs="Times New Roman"/>
          <w:spacing w:val="-2"/>
          <w:sz w:val="24"/>
          <w:szCs w:val="24"/>
        </w:rPr>
        <w:t>HSF</w:t>
      </w:r>
      <w:r w:rsidR="0022083F">
        <w:rPr>
          <w:rFonts w:ascii="Times New Roman" w:hAnsi="Times New Roman" w:cs="Times New Roman"/>
          <w:spacing w:val="-2"/>
          <w:sz w:val="24"/>
          <w:szCs w:val="24"/>
        </w:rPr>
        <w:t xml:space="preserve">; and </w:t>
      </w:r>
    </w:p>
    <w:p w14:paraId="6D10C69D" w14:textId="3C79E29D" w:rsidR="00B0748A" w:rsidRDefault="0022083F" w:rsidP="00C51622">
      <w:pPr>
        <w:ind w:firstLine="720"/>
        <w:jc w:val="both"/>
        <w:rPr>
          <w:rFonts w:ascii="Times New Roman" w:hAnsi="Times New Roman" w:cs="Times New Roman"/>
          <w:spacing w:val="-2"/>
          <w:sz w:val="24"/>
          <w:szCs w:val="24"/>
        </w:rPr>
      </w:pPr>
      <w:r w:rsidRPr="0022083F">
        <w:rPr>
          <w:rFonts w:ascii="Times New Roman" w:hAnsi="Times New Roman" w:cs="Times New Roman"/>
          <w:b/>
          <w:spacing w:val="-2"/>
          <w:sz w:val="24"/>
          <w:szCs w:val="24"/>
        </w:rPr>
        <w:t>WHEREAS</w:t>
      </w:r>
      <w:r>
        <w:rPr>
          <w:rFonts w:ascii="Times New Roman" w:hAnsi="Times New Roman" w:cs="Times New Roman"/>
          <w:spacing w:val="-2"/>
          <w:sz w:val="24"/>
          <w:szCs w:val="24"/>
        </w:rPr>
        <w:t xml:space="preserve">, </w:t>
      </w:r>
      <w:r w:rsidR="00C51622">
        <w:rPr>
          <w:rFonts w:ascii="Times New Roman" w:hAnsi="Times New Roman" w:cs="Times New Roman"/>
          <w:spacing w:val="-2"/>
          <w:sz w:val="24"/>
          <w:szCs w:val="24"/>
        </w:rPr>
        <w:t xml:space="preserve">the City Council desires to approve the Original Agreement; and </w:t>
      </w:r>
    </w:p>
    <w:p w14:paraId="2AF77661" w14:textId="6747EFC4" w:rsidR="00C51622" w:rsidRDefault="00C51622" w:rsidP="00C51622">
      <w:pPr>
        <w:ind w:firstLine="720"/>
        <w:jc w:val="both"/>
        <w:rPr>
          <w:rFonts w:ascii="Times New Roman" w:hAnsi="Times New Roman" w:cs="Times New Roman"/>
          <w:spacing w:val="-2"/>
          <w:sz w:val="24"/>
          <w:szCs w:val="24"/>
        </w:rPr>
      </w:pPr>
      <w:r w:rsidRPr="00C51622">
        <w:rPr>
          <w:rFonts w:ascii="Times New Roman" w:hAnsi="Times New Roman" w:cs="Times New Roman"/>
          <w:b/>
          <w:spacing w:val="-2"/>
          <w:sz w:val="24"/>
          <w:szCs w:val="24"/>
        </w:rPr>
        <w:t>WHEREAS</w:t>
      </w:r>
      <w:r>
        <w:rPr>
          <w:rFonts w:ascii="Times New Roman" w:hAnsi="Times New Roman" w:cs="Times New Roman"/>
          <w:spacing w:val="-2"/>
          <w:sz w:val="24"/>
          <w:szCs w:val="24"/>
        </w:rPr>
        <w:t>, the City Council desires to provide the UDC ten (10) days to reconsider its position and approve and execute the Original Agreement.</w:t>
      </w:r>
    </w:p>
    <w:p w14:paraId="37A0632E" w14:textId="77777777" w:rsidR="00204CF6" w:rsidRPr="00F67DA5" w:rsidRDefault="00204CF6" w:rsidP="00B30343">
      <w:pPr>
        <w:tabs>
          <w:tab w:val="left" w:pos="-720"/>
        </w:tabs>
        <w:suppressAutoHyphens/>
        <w:jc w:val="both"/>
        <w:rPr>
          <w:rFonts w:ascii="Times New Roman" w:hAnsi="Times New Roman" w:cs="Times New Roman"/>
          <w:spacing w:val="-3"/>
          <w:sz w:val="24"/>
          <w:szCs w:val="24"/>
        </w:rPr>
      </w:pPr>
      <w:r w:rsidRPr="00F67DA5">
        <w:rPr>
          <w:rFonts w:ascii="Times New Roman" w:hAnsi="Times New Roman" w:cs="Times New Roman"/>
          <w:b/>
          <w:spacing w:val="-3"/>
          <w:sz w:val="24"/>
          <w:szCs w:val="24"/>
        </w:rPr>
        <w:tab/>
        <w:t xml:space="preserve">NOW, THEREFORE, </w:t>
      </w:r>
      <w:r w:rsidR="00332158">
        <w:rPr>
          <w:rFonts w:ascii="Times New Roman" w:hAnsi="Times New Roman" w:cs="Times New Roman"/>
          <w:b/>
          <w:spacing w:val="-3"/>
          <w:sz w:val="24"/>
          <w:szCs w:val="24"/>
        </w:rPr>
        <w:t xml:space="preserve">BE IT RESOLVED </w:t>
      </w:r>
      <w:r w:rsidR="00332158" w:rsidRPr="00332158">
        <w:rPr>
          <w:rFonts w:ascii="Times New Roman" w:hAnsi="Times New Roman" w:cs="Times New Roman"/>
          <w:spacing w:val="-3"/>
          <w:sz w:val="24"/>
          <w:szCs w:val="24"/>
        </w:rPr>
        <w:t>by</w:t>
      </w:r>
      <w:r w:rsidR="00332158">
        <w:rPr>
          <w:rFonts w:ascii="Times New Roman" w:hAnsi="Times New Roman" w:cs="Times New Roman"/>
          <w:b/>
          <w:spacing w:val="-3"/>
          <w:sz w:val="24"/>
          <w:szCs w:val="24"/>
        </w:rPr>
        <w:t xml:space="preserve"> </w:t>
      </w:r>
      <w:r w:rsidR="00B0748A" w:rsidRPr="00555B71">
        <w:rPr>
          <w:rFonts w:ascii="Times New Roman" w:hAnsi="Times New Roman" w:cs="Times New Roman"/>
          <w:spacing w:val="-3"/>
          <w:sz w:val="24"/>
          <w:szCs w:val="24"/>
        </w:rPr>
        <w:t>the City C</w:t>
      </w:r>
      <w:r w:rsidR="00332158">
        <w:rPr>
          <w:rFonts w:ascii="Times New Roman" w:hAnsi="Times New Roman" w:cs="Times New Roman"/>
          <w:spacing w:val="-3"/>
          <w:sz w:val="24"/>
          <w:szCs w:val="24"/>
        </w:rPr>
        <w:t>ouncil of the City of Salisbury</w:t>
      </w:r>
      <w:r w:rsidRPr="00F67DA5">
        <w:rPr>
          <w:rFonts w:ascii="Times New Roman" w:hAnsi="Times New Roman" w:cs="Times New Roman"/>
          <w:spacing w:val="-3"/>
          <w:sz w:val="24"/>
          <w:szCs w:val="24"/>
        </w:rPr>
        <w:t>:</w:t>
      </w:r>
    </w:p>
    <w:p w14:paraId="1F09B627" w14:textId="6E6EEDF7" w:rsidR="00AD73D0" w:rsidRDefault="008637C1" w:rsidP="00C51622">
      <w:pPr>
        <w:pStyle w:val="BodyText"/>
      </w:pPr>
      <w:r>
        <w:tab/>
        <w:t>Section 1.</w:t>
      </w:r>
      <w:r>
        <w:tab/>
        <w:t xml:space="preserve">The </w:t>
      </w:r>
      <w:r w:rsidR="00B0748A">
        <w:t xml:space="preserve">City Council </w:t>
      </w:r>
      <w:r w:rsidR="00944B1A">
        <w:t xml:space="preserve">hereby approves </w:t>
      </w:r>
      <w:r w:rsidR="005A3B6E">
        <w:t>of the</w:t>
      </w:r>
      <w:r w:rsidR="00944B1A">
        <w:t xml:space="preserve"> </w:t>
      </w:r>
      <w:r w:rsidR="00C51622">
        <w:t>Original</w:t>
      </w:r>
      <w:r w:rsidR="00944B1A">
        <w:t xml:space="preserve"> Agreement between the City, the UDC, and the </w:t>
      </w:r>
      <w:r w:rsidR="005A3B6E">
        <w:t>HSF</w:t>
      </w:r>
      <w:r w:rsidR="00944B1A">
        <w:t xml:space="preserve">, which has been executed by the </w:t>
      </w:r>
      <w:r w:rsidR="005A3B6E">
        <w:t>HSF</w:t>
      </w:r>
      <w:r w:rsidR="00944B1A">
        <w:t xml:space="preserve"> (the “Original Agreement”)</w:t>
      </w:r>
      <w:r w:rsidR="00A24AAA">
        <w:t>, and authorizes the Mayor to execute the same</w:t>
      </w:r>
      <w:r w:rsidR="00C51622">
        <w:t>.</w:t>
      </w:r>
    </w:p>
    <w:p w14:paraId="529DB2DC" w14:textId="77777777" w:rsidR="00B132E3" w:rsidRDefault="00B132E3" w:rsidP="008637C1">
      <w:pPr>
        <w:widowControl w:val="0"/>
        <w:tabs>
          <w:tab w:val="left" w:pos="-1440"/>
          <w:tab w:val="left" w:pos="-720"/>
          <w:tab w:val="left" w:pos="0"/>
          <w:tab w:val="left" w:pos="720"/>
          <w:tab w:val="left" w:pos="1080"/>
          <w:tab w:val="left" w:pos="2160"/>
        </w:tabs>
        <w:suppressAutoHyphens/>
        <w:spacing w:after="0" w:line="240" w:lineRule="auto"/>
        <w:jc w:val="both"/>
        <w:rPr>
          <w:rFonts w:ascii="Times New Roman" w:hAnsi="Times New Roman" w:cs="Times New Roman"/>
          <w:spacing w:val="-2"/>
          <w:sz w:val="24"/>
          <w:szCs w:val="24"/>
        </w:rPr>
      </w:pPr>
    </w:p>
    <w:p w14:paraId="06E380B6" w14:textId="5B53ABA5" w:rsidR="00B132E3" w:rsidRDefault="00B132E3" w:rsidP="008637C1">
      <w:pPr>
        <w:widowControl w:val="0"/>
        <w:tabs>
          <w:tab w:val="left" w:pos="-1440"/>
          <w:tab w:val="left" w:pos="-720"/>
          <w:tab w:val="left" w:pos="0"/>
          <w:tab w:val="left" w:pos="720"/>
          <w:tab w:val="left" w:pos="1080"/>
          <w:tab w:val="left" w:pos="2160"/>
        </w:tabs>
        <w:suppressAutoHyphen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Sect</w:t>
      </w:r>
      <w:r w:rsidR="009362E3">
        <w:rPr>
          <w:rFonts w:ascii="Times New Roman" w:hAnsi="Times New Roman" w:cs="Times New Roman"/>
          <w:spacing w:val="-2"/>
          <w:sz w:val="24"/>
          <w:szCs w:val="24"/>
        </w:rPr>
        <w:t>ion 2.</w:t>
      </w:r>
      <w:r w:rsidR="009362E3">
        <w:rPr>
          <w:rFonts w:ascii="Times New Roman" w:hAnsi="Times New Roman" w:cs="Times New Roman"/>
          <w:spacing w:val="-2"/>
          <w:sz w:val="24"/>
          <w:szCs w:val="24"/>
        </w:rPr>
        <w:tab/>
        <w:t xml:space="preserve">The City Council </w:t>
      </w:r>
      <w:r w:rsidR="00944B1A">
        <w:rPr>
          <w:rFonts w:ascii="Times New Roman" w:hAnsi="Times New Roman" w:cs="Times New Roman"/>
          <w:spacing w:val="-2"/>
          <w:sz w:val="24"/>
          <w:szCs w:val="24"/>
        </w:rPr>
        <w:t xml:space="preserve">hereby rejects the </w:t>
      </w:r>
      <w:r w:rsidR="00C51622">
        <w:rPr>
          <w:rFonts w:ascii="Times New Roman" w:hAnsi="Times New Roman" w:cs="Times New Roman"/>
          <w:spacing w:val="-2"/>
          <w:sz w:val="24"/>
          <w:szCs w:val="24"/>
        </w:rPr>
        <w:t>Revised Agreement</w:t>
      </w:r>
      <w:r w:rsidR="00944B1A">
        <w:rPr>
          <w:rFonts w:ascii="Times New Roman" w:hAnsi="Times New Roman" w:cs="Times New Roman"/>
          <w:spacing w:val="-2"/>
          <w:sz w:val="24"/>
          <w:szCs w:val="24"/>
        </w:rPr>
        <w:t xml:space="preserve"> submitted, unexecuted, by the UDC on Tuesday, June 16, 2020</w:t>
      </w:r>
      <w:r>
        <w:rPr>
          <w:rFonts w:ascii="Times New Roman" w:hAnsi="Times New Roman" w:cs="Times New Roman"/>
          <w:spacing w:val="-2"/>
          <w:sz w:val="24"/>
          <w:szCs w:val="24"/>
        </w:rPr>
        <w:t xml:space="preserve">. </w:t>
      </w:r>
    </w:p>
    <w:p w14:paraId="60CD70F9" w14:textId="77777777" w:rsidR="00332158" w:rsidRPr="00292118" w:rsidRDefault="00332158" w:rsidP="008637C1">
      <w:pPr>
        <w:widowControl w:val="0"/>
        <w:tabs>
          <w:tab w:val="left" w:pos="-1440"/>
          <w:tab w:val="left" w:pos="-720"/>
          <w:tab w:val="left" w:pos="0"/>
          <w:tab w:val="left" w:pos="720"/>
          <w:tab w:val="left" w:pos="1080"/>
          <w:tab w:val="left" w:pos="2160"/>
        </w:tabs>
        <w:suppressAutoHyphens/>
        <w:spacing w:after="0" w:line="240" w:lineRule="auto"/>
        <w:jc w:val="both"/>
        <w:rPr>
          <w:rFonts w:ascii="Times New Roman" w:hAnsi="Times New Roman" w:cs="Times New Roman"/>
          <w:spacing w:val="-3"/>
          <w:sz w:val="24"/>
          <w:szCs w:val="24"/>
        </w:rPr>
      </w:pPr>
    </w:p>
    <w:p w14:paraId="4473FCC3" w14:textId="2FD68B8A" w:rsidR="00332158" w:rsidRPr="00332158" w:rsidRDefault="00332158" w:rsidP="00332158">
      <w:pPr>
        <w:widowControl w:val="0"/>
        <w:tabs>
          <w:tab w:val="left" w:pos="-1440"/>
          <w:tab w:val="left" w:pos="-720"/>
          <w:tab w:val="left" w:pos="0"/>
          <w:tab w:val="left" w:pos="720"/>
          <w:tab w:val="left" w:pos="1080"/>
          <w:tab w:val="left" w:pos="21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ab/>
        <w:t>Section 3</w:t>
      </w:r>
      <w:r w:rsidRPr="00332158">
        <w:rPr>
          <w:rFonts w:ascii="Times New Roman" w:hAnsi="Times New Roman" w:cs="Times New Roman"/>
          <w:spacing w:val="-2"/>
          <w:sz w:val="24"/>
          <w:szCs w:val="24"/>
        </w:rPr>
        <w:t>.</w:t>
      </w:r>
      <w:r w:rsidRPr="00332158">
        <w:rPr>
          <w:rFonts w:ascii="Times New Roman" w:hAnsi="Times New Roman" w:cs="Times New Roman"/>
          <w:spacing w:val="-2"/>
          <w:sz w:val="24"/>
          <w:szCs w:val="24"/>
        </w:rPr>
        <w:tab/>
      </w:r>
      <w:r w:rsidR="00944B1A">
        <w:rPr>
          <w:rFonts w:ascii="Times New Roman" w:hAnsi="Times New Roman" w:cs="Times New Roman"/>
          <w:spacing w:val="-2"/>
          <w:sz w:val="24"/>
          <w:szCs w:val="24"/>
        </w:rPr>
        <w:t xml:space="preserve">The City gives the UDC ten (10) days, to an including Friday, June 26, 2020, to return an executed copy of </w:t>
      </w:r>
      <w:r w:rsidR="00C51622">
        <w:rPr>
          <w:rFonts w:ascii="Times New Roman" w:hAnsi="Times New Roman" w:cs="Times New Roman"/>
          <w:spacing w:val="-2"/>
          <w:sz w:val="24"/>
          <w:szCs w:val="24"/>
        </w:rPr>
        <w:t xml:space="preserve">Original Agreement to the City. </w:t>
      </w:r>
    </w:p>
    <w:p w14:paraId="30B4ABCB" w14:textId="77777777" w:rsidR="00332158" w:rsidRPr="00332158" w:rsidRDefault="00332158" w:rsidP="00332158">
      <w:pPr>
        <w:spacing w:after="0" w:line="240" w:lineRule="auto"/>
        <w:ind w:left="720"/>
        <w:contextualSpacing/>
        <w:rPr>
          <w:rFonts w:ascii="Times New Roman" w:eastAsia="Times New Roman" w:hAnsi="Times New Roman" w:cs="Times New Roman"/>
          <w:spacing w:val="-3"/>
          <w:sz w:val="24"/>
          <w:szCs w:val="24"/>
        </w:rPr>
      </w:pPr>
    </w:p>
    <w:p w14:paraId="1E2F5441" w14:textId="766C4BEB" w:rsidR="00AD73D0" w:rsidRDefault="00332158" w:rsidP="00FF10DE">
      <w:pPr>
        <w:pStyle w:val="BodyTextIndent"/>
      </w:pPr>
      <w:r>
        <w:t>Section 4</w:t>
      </w:r>
      <w:r w:rsidRPr="00332158">
        <w:t>.</w:t>
      </w:r>
      <w:r w:rsidRPr="00332158">
        <w:tab/>
      </w:r>
      <w:r w:rsidR="00C51622">
        <w:t>If the UDC does not return an executed copy of the Original Agreement to City on or before June 26, 2020, the City’s revokes its approval of the Original Agreement, and the Original Agreement shall not bind the City without further action of the City Council</w:t>
      </w:r>
      <w:r w:rsidRPr="00332158">
        <w:t>.</w:t>
      </w:r>
    </w:p>
    <w:p w14:paraId="69F94244" w14:textId="77777777" w:rsidR="00FF10DE" w:rsidRDefault="00FF10DE" w:rsidP="00FF10DE">
      <w:pPr>
        <w:spacing w:after="0"/>
        <w:ind w:firstLine="720"/>
        <w:jc w:val="both"/>
        <w:rPr>
          <w:rFonts w:ascii="Times New Roman" w:hAnsi="Times New Roman"/>
          <w:spacing w:val="-3"/>
          <w:sz w:val="24"/>
          <w:szCs w:val="24"/>
        </w:rPr>
      </w:pPr>
    </w:p>
    <w:p w14:paraId="1A70193A" w14:textId="1CB10411" w:rsidR="00B132E3" w:rsidRDefault="00A24AAA" w:rsidP="00B132E3">
      <w:pPr>
        <w:ind w:firstLine="720"/>
        <w:jc w:val="both"/>
        <w:rPr>
          <w:rFonts w:ascii="Times New Roman" w:hAnsi="Times New Roman"/>
          <w:spacing w:val="-3"/>
          <w:sz w:val="24"/>
          <w:szCs w:val="24"/>
        </w:rPr>
      </w:pPr>
      <w:r>
        <w:rPr>
          <w:rFonts w:ascii="Times New Roman" w:hAnsi="Times New Roman"/>
          <w:spacing w:val="-3"/>
          <w:sz w:val="24"/>
          <w:szCs w:val="24"/>
        </w:rPr>
        <w:t>Section 5</w:t>
      </w:r>
      <w:bookmarkStart w:id="0" w:name="_GoBack"/>
      <w:bookmarkEnd w:id="0"/>
      <w:r w:rsidR="00B132E3">
        <w:rPr>
          <w:rFonts w:ascii="Times New Roman" w:hAnsi="Times New Roman"/>
          <w:spacing w:val="-3"/>
          <w:sz w:val="24"/>
          <w:szCs w:val="24"/>
        </w:rPr>
        <w:t>.</w:t>
      </w:r>
      <w:r w:rsidR="00B132E3">
        <w:rPr>
          <w:rFonts w:ascii="Times New Roman" w:hAnsi="Times New Roman"/>
          <w:spacing w:val="-3"/>
          <w:sz w:val="24"/>
          <w:szCs w:val="24"/>
        </w:rPr>
        <w:tab/>
        <w:t xml:space="preserve">A copy of this </w:t>
      </w:r>
      <w:r w:rsidR="009362E3">
        <w:rPr>
          <w:rFonts w:ascii="Times New Roman" w:hAnsi="Times New Roman"/>
          <w:spacing w:val="-3"/>
          <w:sz w:val="24"/>
          <w:szCs w:val="24"/>
        </w:rPr>
        <w:t>Resolution</w:t>
      </w:r>
      <w:r w:rsidR="00B132E3">
        <w:rPr>
          <w:rFonts w:ascii="Times New Roman" w:hAnsi="Times New Roman"/>
          <w:spacing w:val="-3"/>
          <w:sz w:val="24"/>
          <w:szCs w:val="24"/>
        </w:rPr>
        <w:t xml:space="preserve"> shall be served on the Robert F. Hoke Chapter of the Unit</w:t>
      </w:r>
      <w:r w:rsidR="00332158">
        <w:rPr>
          <w:rFonts w:ascii="Times New Roman" w:hAnsi="Times New Roman"/>
          <w:spacing w:val="-3"/>
          <w:sz w:val="24"/>
          <w:szCs w:val="24"/>
        </w:rPr>
        <w:t>ed Daughters of the Confederacy</w:t>
      </w:r>
      <w:r w:rsidR="00B132E3">
        <w:rPr>
          <w:rFonts w:ascii="Times New Roman" w:hAnsi="Times New Roman"/>
          <w:spacing w:val="-3"/>
          <w:sz w:val="24"/>
          <w:szCs w:val="24"/>
        </w:rPr>
        <w:t xml:space="preserve">. </w:t>
      </w:r>
    </w:p>
    <w:p w14:paraId="59847679" w14:textId="77777777" w:rsidR="005462ED" w:rsidRPr="00532DC2" w:rsidRDefault="005462ED" w:rsidP="00532DC2">
      <w:pPr>
        <w:ind w:firstLine="720"/>
        <w:jc w:val="both"/>
        <w:rPr>
          <w:rFonts w:ascii="Times New Roman" w:hAnsi="Times New Roman"/>
          <w:spacing w:val="-3"/>
          <w:sz w:val="24"/>
          <w:szCs w:val="24"/>
        </w:rPr>
      </w:pPr>
    </w:p>
    <w:p w14:paraId="49C1E6D5" w14:textId="4072CF39" w:rsidR="00204CF6" w:rsidRDefault="00204CF6" w:rsidP="00B30343">
      <w:pPr>
        <w:tabs>
          <w:tab w:val="left" w:pos="-1440"/>
          <w:tab w:val="left" w:pos="-720"/>
          <w:tab w:val="left" w:pos="0"/>
          <w:tab w:val="left" w:pos="720"/>
          <w:tab w:val="left" w:pos="1080"/>
          <w:tab w:val="left" w:pos="2160"/>
        </w:tabs>
        <w:suppressAutoHyphens/>
        <w:jc w:val="both"/>
        <w:rPr>
          <w:rFonts w:ascii="Times New Roman" w:hAnsi="Times New Roman" w:cs="Times New Roman"/>
          <w:spacing w:val="-3"/>
          <w:sz w:val="24"/>
          <w:szCs w:val="24"/>
        </w:rPr>
      </w:pPr>
      <w:r w:rsidRPr="00F67DA5">
        <w:rPr>
          <w:rFonts w:ascii="Times New Roman" w:hAnsi="Times New Roman" w:cs="Times New Roman"/>
          <w:spacing w:val="-3"/>
          <w:sz w:val="24"/>
          <w:szCs w:val="24"/>
        </w:rPr>
        <w:tab/>
      </w:r>
      <w:r w:rsidR="003D2ECA">
        <w:rPr>
          <w:rFonts w:ascii="Times New Roman" w:hAnsi="Times New Roman" w:cs="Times New Roman"/>
          <w:spacing w:val="-3"/>
          <w:sz w:val="24"/>
          <w:szCs w:val="24"/>
        </w:rPr>
        <w:t>This</w:t>
      </w:r>
      <w:r w:rsidR="00B0748A">
        <w:rPr>
          <w:rFonts w:ascii="Times New Roman" w:hAnsi="Times New Roman" w:cs="Times New Roman"/>
          <w:spacing w:val="-3"/>
          <w:sz w:val="24"/>
          <w:szCs w:val="24"/>
        </w:rPr>
        <w:t xml:space="preserve"> </w:t>
      </w:r>
      <w:r w:rsidR="00555B71">
        <w:rPr>
          <w:rFonts w:ascii="Times New Roman" w:hAnsi="Times New Roman" w:cs="Times New Roman"/>
          <w:spacing w:val="-3"/>
          <w:sz w:val="24"/>
          <w:szCs w:val="24"/>
        </w:rPr>
        <w:t>16</w:t>
      </w:r>
      <w:r w:rsidR="00C25BC6" w:rsidRPr="00C25BC6">
        <w:rPr>
          <w:rFonts w:ascii="Times New Roman" w:hAnsi="Times New Roman" w:cs="Times New Roman"/>
          <w:spacing w:val="-3"/>
          <w:sz w:val="24"/>
          <w:szCs w:val="24"/>
          <w:vertAlign w:val="superscript"/>
        </w:rPr>
        <w:t>th</w:t>
      </w:r>
      <w:r w:rsidRPr="00F67DA5">
        <w:rPr>
          <w:rFonts w:ascii="Times New Roman" w:hAnsi="Times New Roman" w:cs="Times New Roman"/>
          <w:spacing w:val="-3"/>
          <w:sz w:val="24"/>
          <w:szCs w:val="24"/>
        </w:rPr>
        <w:t xml:space="preserve"> </w:t>
      </w:r>
      <w:r w:rsidR="00B0748A">
        <w:rPr>
          <w:rFonts w:ascii="Times New Roman" w:hAnsi="Times New Roman" w:cs="Times New Roman"/>
          <w:spacing w:val="-3"/>
          <w:sz w:val="24"/>
          <w:szCs w:val="24"/>
        </w:rPr>
        <w:t>day of June</w:t>
      </w:r>
      <w:r w:rsidRPr="00F67DA5">
        <w:rPr>
          <w:rFonts w:ascii="Times New Roman" w:hAnsi="Times New Roman" w:cs="Times New Roman"/>
          <w:spacing w:val="-3"/>
          <w:sz w:val="24"/>
          <w:szCs w:val="24"/>
        </w:rPr>
        <w:t xml:space="preserve">, </w:t>
      </w:r>
      <w:r w:rsidR="008637C1">
        <w:rPr>
          <w:rFonts w:ascii="Times New Roman" w:hAnsi="Times New Roman" w:cs="Times New Roman"/>
          <w:spacing w:val="-3"/>
          <w:sz w:val="24"/>
          <w:szCs w:val="24"/>
        </w:rPr>
        <w:t>2020</w:t>
      </w:r>
      <w:r w:rsidRPr="00F67DA5">
        <w:rPr>
          <w:rFonts w:ascii="Times New Roman" w:hAnsi="Times New Roman" w:cs="Times New Roman"/>
          <w:spacing w:val="-3"/>
          <w:sz w:val="24"/>
          <w:szCs w:val="24"/>
        </w:rPr>
        <w:t>.</w:t>
      </w:r>
    </w:p>
    <w:p w14:paraId="2EC16248" w14:textId="77777777" w:rsidR="00EC1A4A" w:rsidRPr="00F67DA5" w:rsidRDefault="00EC1A4A" w:rsidP="00B30343">
      <w:pPr>
        <w:tabs>
          <w:tab w:val="left" w:pos="-1440"/>
          <w:tab w:val="left" w:pos="-720"/>
          <w:tab w:val="left" w:pos="0"/>
          <w:tab w:val="left" w:pos="720"/>
          <w:tab w:val="left" w:pos="1080"/>
          <w:tab w:val="left" w:pos="2160"/>
        </w:tabs>
        <w:suppressAutoHyphens/>
        <w:jc w:val="both"/>
        <w:rPr>
          <w:rFonts w:ascii="Times New Roman" w:hAnsi="Times New Roman" w:cs="Times New Roman"/>
          <w:spacing w:val="-3"/>
          <w:sz w:val="24"/>
          <w:szCs w:val="24"/>
        </w:rPr>
      </w:pPr>
    </w:p>
    <w:p w14:paraId="4BE42305" w14:textId="77777777" w:rsidR="00204CF6" w:rsidRPr="00F67DA5" w:rsidRDefault="00204CF6" w:rsidP="00B30343">
      <w:pPr>
        <w:tabs>
          <w:tab w:val="left" w:pos="-1440"/>
          <w:tab w:val="left" w:pos="-720"/>
          <w:tab w:val="left" w:pos="0"/>
          <w:tab w:val="left" w:pos="720"/>
          <w:tab w:val="left" w:pos="1080"/>
          <w:tab w:val="left" w:pos="2160"/>
        </w:tabs>
        <w:suppressAutoHyphens/>
        <w:jc w:val="both"/>
        <w:rPr>
          <w:rFonts w:ascii="Times New Roman" w:hAnsi="Times New Roman" w:cs="Times New Roman"/>
          <w:spacing w:val="-3"/>
          <w:sz w:val="24"/>
          <w:szCs w:val="24"/>
        </w:rPr>
      </w:pPr>
    </w:p>
    <w:p w14:paraId="0A205FDF" w14:textId="77777777" w:rsidR="00581A19" w:rsidRDefault="00581A19" w:rsidP="00581A19">
      <w:pPr>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w:t>
      </w:r>
    </w:p>
    <w:p w14:paraId="170A9474" w14:textId="77777777" w:rsidR="00EC1A4A" w:rsidRDefault="008637C1" w:rsidP="00EC1A4A">
      <w:pPr>
        <w:suppressAutoHyphens/>
        <w:spacing w:after="0"/>
        <w:ind w:left="3600" w:firstLine="720"/>
        <w:jc w:val="both"/>
        <w:rPr>
          <w:rFonts w:ascii="Times New Roman" w:hAnsi="Times New Roman" w:cs="Times New Roman"/>
          <w:sz w:val="24"/>
          <w:szCs w:val="24"/>
        </w:rPr>
      </w:pPr>
      <w:r>
        <w:rPr>
          <w:rFonts w:ascii="Times New Roman" w:hAnsi="Times New Roman" w:cs="Times New Roman"/>
          <w:sz w:val="24"/>
          <w:szCs w:val="24"/>
        </w:rPr>
        <w:t>Karen K. Alexander</w:t>
      </w:r>
    </w:p>
    <w:p w14:paraId="0BEDE097" w14:textId="77777777" w:rsidR="00204CF6" w:rsidRPr="00EC1A4A" w:rsidRDefault="00204CF6" w:rsidP="00EC1A4A">
      <w:pPr>
        <w:pStyle w:val="Heading1"/>
      </w:pPr>
      <w:r w:rsidRPr="00EC1A4A">
        <w:t>Mayor</w:t>
      </w:r>
    </w:p>
    <w:p w14:paraId="3FCDA80B" w14:textId="77777777" w:rsidR="00204CF6" w:rsidRPr="00F67DA5" w:rsidRDefault="00204CF6" w:rsidP="00204CF6">
      <w:pPr>
        <w:suppressAutoHyphens/>
        <w:jc w:val="both"/>
        <w:rPr>
          <w:rFonts w:ascii="Times New Roman" w:hAnsi="Times New Roman" w:cs="Times New Roman"/>
          <w:sz w:val="24"/>
          <w:szCs w:val="24"/>
        </w:rPr>
      </w:pPr>
    </w:p>
    <w:p w14:paraId="4FB487C2" w14:textId="77777777" w:rsidR="00204CF6" w:rsidRPr="00F67DA5" w:rsidRDefault="00204CF6" w:rsidP="00204CF6">
      <w:pPr>
        <w:suppressAutoHyphens/>
        <w:jc w:val="both"/>
        <w:rPr>
          <w:rFonts w:ascii="Times New Roman" w:hAnsi="Times New Roman" w:cs="Times New Roman"/>
          <w:sz w:val="24"/>
          <w:szCs w:val="24"/>
        </w:rPr>
      </w:pPr>
      <w:r w:rsidRPr="00F67DA5">
        <w:rPr>
          <w:rFonts w:ascii="Times New Roman" w:hAnsi="Times New Roman" w:cs="Times New Roman"/>
          <w:sz w:val="24"/>
          <w:szCs w:val="24"/>
        </w:rPr>
        <w:t>ATTEST:</w:t>
      </w:r>
    </w:p>
    <w:p w14:paraId="5BC90E8B" w14:textId="77777777" w:rsidR="00204CF6" w:rsidRPr="00F67DA5" w:rsidRDefault="00204CF6" w:rsidP="00204CF6">
      <w:pPr>
        <w:suppressAutoHyphens/>
        <w:jc w:val="both"/>
        <w:rPr>
          <w:rFonts w:ascii="Times New Roman" w:hAnsi="Times New Roman" w:cs="Times New Roman"/>
          <w:sz w:val="24"/>
          <w:szCs w:val="24"/>
        </w:rPr>
      </w:pPr>
    </w:p>
    <w:p w14:paraId="4B3FC802" w14:textId="77777777" w:rsidR="00204CF6" w:rsidRPr="00F67DA5" w:rsidRDefault="00204CF6" w:rsidP="00F46B86">
      <w:pPr>
        <w:suppressAutoHyphens/>
        <w:spacing w:after="0"/>
        <w:jc w:val="both"/>
        <w:rPr>
          <w:rFonts w:ascii="Times New Roman" w:hAnsi="Times New Roman" w:cs="Times New Roman"/>
          <w:sz w:val="24"/>
          <w:szCs w:val="24"/>
        </w:rPr>
      </w:pPr>
      <w:r w:rsidRPr="00F67DA5">
        <w:rPr>
          <w:rFonts w:ascii="Times New Roman" w:hAnsi="Times New Roman" w:cs="Times New Roman"/>
          <w:sz w:val="24"/>
          <w:szCs w:val="24"/>
        </w:rPr>
        <w:t>__________________________</w:t>
      </w:r>
    </w:p>
    <w:p w14:paraId="68E8C293" w14:textId="77777777" w:rsidR="00EC1A4A" w:rsidRDefault="002C26A2" w:rsidP="00EC1A4A">
      <w:pPr>
        <w:suppressAutoHyphens/>
        <w:spacing w:after="0"/>
        <w:jc w:val="both"/>
        <w:rPr>
          <w:rFonts w:ascii="Times New Roman" w:hAnsi="Times New Roman" w:cs="Times New Roman"/>
          <w:sz w:val="24"/>
          <w:szCs w:val="24"/>
        </w:rPr>
      </w:pPr>
      <w:r>
        <w:rPr>
          <w:rFonts w:ascii="Times New Roman" w:hAnsi="Times New Roman" w:cs="Times New Roman"/>
          <w:sz w:val="24"/>
          <w:szCs w:val="24"/>
        </w:rPr>
        <w:t>Kelly Baker</w:t>
      </w:r>
    </w:p>
    <w:p w14:paraId="447D770A" w14:textId="77777777" w:rsidR="00204CF6" w:rsidRPr="00EC1A4A" w:rsidRDefault="00204CF6" w:rsidP="00EC1A4A">
      <w:pPr>
        <w:pStyle w:val="Heading2"/>
      </w:pPr>
      <w:r w:rsidRPr="00EC1A4A">
        <w:t>City Clerk</w:t>
      </w:r>
    </w:p>
    <w:sectPr w:rsidR="00204CF6" w:rsidRPr="00EC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26B"/>
    <w:multiLevelType w:val="hybridMultilevel"/>
    <w:tmpl w:val="AE34A470"/>
    <w:lvl w:ilvl="0" w:tplc="F6B2BF3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161D61"/>
    <w:multiLevelType w:val="singleLevel"/>
    <w:tmpl w:val="A06E2C38"/>
    <w:lvl w:ilvl="0">
      <w:start w:val="1"/>
      <w:numFmt w:val="decimal"/>
      <w:lvlText w:val="%1."/>
      <w:legacy w:legacy="1" w:legacySpace="0" w:legacyIndent="360"/>
      <w:lvlJc w:val="left"/>
      <w:pPr>
        <w:ind w:left="1080" w:hanging="360"/>
      </w:pPr>
    </w:lvl>
  </w:abstractNum>
  <w:abstractNum w:abstractNumId="2" w15:restartNumberingAfterBreak="0">
    <w:nsid w:val="250A36EA"/>
    <w:multiLevelType w:val="hybridMultilevel"/>
    <w:tmpl w:val="DE4A7F5E"/>
    <w:lvl w:ilvl="0" w:tplc="6F1C1B1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42801"/>
    <w:multiLevelType w:val="hybridMultilevel"/>
    <w:tmpl w:val="0AD4ABA2"/>
    <w:lvl w:ilvl="0" w:tplc="9612ACD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F6"/>
    <w:rsid w:val="000109F0"/>
    <w:rsid w:val="00013AD6"/>
    <w:rsid w:val="00017F4E"/>
    <w:rsid w:val="00033D8E"/>
    <w:rsid w:val="0007477F"/>
    <w:rsid w:val="000A0903"/>
    <w:rsid w:val="000B28CA"/>
    <w:rsid w:val="000C7068"/>
    <w:rsid w:val="000F52E7"/>
    <w:rsid w:val="0011142A"/>
    <w:rsid w:val="00113394"/>
    <w:rsid w:val="001401EB"/>
    <w:rsid w:val="0016475D"/>
    <w:rsid w:val="001911E2"/>
    <w:rsid w:val="001912BA"/>
    <w:rsid w:val="001B0271"/>
    <w:rsid w:val="001D61CA"/>
    <w:rsid w:val="00200EF5"/>
    <w:rsid w:val="00204CF6"/>
    <w:rsid w:val="0022083F"/>
    <w:rsid w:val="0022564F"/>
    <w:rsid w:val="00277D0A"/>
    <w:rsid w:val="0028133B"/>
    <w:rsid w:val="00292118"/>
    <w:rsid w:val="002B5E9D"/>
    <w:rsid w:val="002C26A2"/>
    <w:rsid w:val="00300FFD"/>
    <w:rsid w:val="00313263"/>
    <w:rsid w:val="00314A95"/>
    <w:rsid w:val="00332158"/>
    <w:rsid w:val="00361BAC"/>
    <w:rsid w:val="00362853"/>
    <w:rsid w:val="003724B3"/>
    <w:rsid w:val="003B47CE"/>
    <w:rsid w:val="003D2ECA"/>
    <w:rsid w:val="003E01B6"/>
    <w:rsid w:val="003F1204"/>
    <w:rsid w:val="00431F49"/>
    <w:rsid w:val="004479BF"/>
    <w:rsid w:val="0049401B"/>
    <w:rsid w:val="004C332B"/>
    <w:rsid w:val="004C3366"/>
    <w:rsid w:val="004F302E"/>
    <w:rsid w:val="005243CC"/>
    <w:rsid w:val="00532DC2"/>
    <w:rsid w:val="005462ED"/>
    <w:rsid w:val="005544BF"/>
    <w:rsid w:val="00555B71"/>
    <w:rsid w:val="0055682B"/>
    <w:rsid w:val="005615FE"/>
    <w:rsid w:val="00561655"/>
    <w:rsid w:val="00562881"/>
    <w:rsid w:val="00581A19"/>
    <w:rsid w:val="005A3B6E"/>
    <w:rsid w:val="00612D05"/>
    <w:rsid w:val="006167A9"/>
    <w:rsid w:val="006327FA"/>
    <w:rsid w:val="00642821"/>
    <w:rsid w:val="00673C69"/>
    <w:rsid w:val="00697E97"/>
    <w:rsid w:val="006F33F8"/>
    <w:rsid w:val="00700D9C"/>
    <w:rsid w:val="00716B6C"/>
    <w:rsid w:val="00722F12"/>
    <w:rsid w:val="00731433"/>
    <w:rsid w:val="007D69BE"/>
    <w:rsid w:val="007D726A"/>
    <w:rsid w:val="00862687"/>
    <w:rsid w:val="008637C1"/>
    <w:rsid w:val="00864F86"/>
    <w:rsid w:val="008763C9"/>
    <w:rsid w:val="0088777F"/>
    <w:rsid w:val="00887B62"/>
    <w:rsid w:val="008A085F"/>
    <w:rsid w:val="008C2798"/>
    <w:rsid w:val="008E0E7B"/>
    <w:rsid w:val="00910FCD"/>
    <w:rsid w:val="00922A84"/>
    <w:rsid w:val="009362E3"/>
    <w:rsid w:val="00944B1A"/>
    <w:rsid w:val="009D43EB"/>
    <w:rsid w:val="00A24AAA"/>
    <w:rsid w:val="00A27CA0"/>
    <w:rsid w:val="00A852F9"/>
    <w:rsid w:val="00AD36F3"/>
    <w:rsid w:val="00AD73D0"/>
    <w:rsid w:val="00AE67AF"/>
    <w:rsid w:val="00B00FC2"/>
    <w:rsid w:val="00B0748A"/>
    <w:rsid w:val="00B132E3"/>
    <w:rsid w:val="00B30343"/>
    <w:rsid w:val="00B474BE"/>
    <w:rsid w:val="00B623C4"/>
    <w:rsid w:val="00BB5D93"/>
    <w:rsid w:val="00BC20AC"/>
    <w:rsid w:val="00BC49F7"/>
    <w:rsid w:val="00BD25B0"/>
    <w:rsid w:val="00C25BC6"/>
    <w:rsid w:val="00C27B46"/>
    <w:rsid w:val="00C31100"/>
    <w:rsid w:val="00C51622"/>
    <w:rsid w:val="00CC2782"/>
    <w:rsid w:val="00CD14CD"/>
    <w:rsid w:val="00CE7F27"/>
    <w:rsid w:val="00D26743"/>
    <w:rsid w:val="00D50DE6"/>
    <w:rsid w:val="00D93906"/>
    <w:rsid w:val="00D96B38"/>
    <w:rsid w:val="00E363C2"/>
    <w:rsid w:val="00E66131"/>
    <w:rsid w:val="00E77F32"/>
    <w:rsid w:val="00EA508C"/>
    <w:rsid w:val="00EB27C6"/>
    <w:rsid w:val="00EC1A4A"/>
    <w:rsid w:val="00EC512C"/>
    <w:rsid w:val="00ED27E9"/>
    <w:rsid w:val="00ED7AD4"/>
    <w:rsid w:val="00EE42D0"/>
    <w:rsid w:val="00F2528D"/>
    <w:rsid w:val="00F46B86"/>
    <w:rsid w:val="00F578E5"/>
    <w:rsid w:val="00F67DA5"/>
    <w:rsid w:val="00F76F98"/>
    <w:rsid w:val="00F77AA0"/>
    <w:rsid w:val="00F8109F"/>
    <w:rsid w:val="00F962E1"/>
    <w:rsid w:val="00FA1A56"/>
    <w:rsid w:val="00FE41E1"/>
    <w:rsid w:val="00FE7AC5"/>
    <w:rsid w:val="00FF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7D91"/>
  <w15:chartTrackingRefBased/>
  <w15:docId w15:val="{AF34B964-1A19-4B13-8AEB-3C1DBBA5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A4A"/>
    <w:pPr>
      <w:keepNext/>
      <w:suppressAutoHyphens/>
      <w:ind w:left="3600" w:firstLine="720"/>
      <w:jc w:val="both"/>
      <w:outlineLvl w:val="0"/>
    </w:pPr>
    <w:rPr>
      <w:rFonts w:ascii="Times New Roman" w:hAnsi="Times New Roman" w:cs="Times New Roman"/>
      <w:i/>
      <w:sz w:val="24"/>
      <w:szCs w:val="24"/>
    </w:rPr>
  </w:style>
  <w:style w:type="paragraph" w:styleId="Heading2">
    <w:name w:val="heading 2"/>
    <w:basedOn w:val="Normal"/>
    <w:next w:val="Normal"/>
    <w:link w:val="Heading2Char"/>
    <w:uiPriority w:val="9"/>
    <w:unhideWhenUsed/>
    <w:qFormat/>
    <w:rsid w:val="00EC1A4A"/>
    <w:pPr>
      <w:keepNext/>
      <w:suppressAutoHyphens/>
      <w:jc w:val="both"/>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F6"/>
    <w:pPr>
      <w:spacing w:after="0" w:line="240" w:lineRule="auto"/>
      <w:ind w:left="720"/>
      <w:contextualSpacing/>
    </w:pPr>
    <w:rPr>
      <w:rFonts w:ascii="CG Times" w:eastAsia="Times New Roman" w:hAnsi="CG Times" w:cs="Times New Roman"/>
      <w:szCs w:val="20"/>
    </w:rPr>
  </w:style>
  <w:style w:type="paragraph" w:styleId="BalloonText">
    <w:name w:val="Balloon Text"/>
    <w:basedOn w:val="Normal"/>
    <w:link w:val="BalloonTextChar"/>
    <w:uiPriority w:val="99"/>
    <w:semiHidden/>
    <w:unhideWhenUsed/>
    <w:rsid w:val="002C2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6A2"/>
    <w:rPr>
      <w:rFonts w:ascii="Segoe UI" w:hAnsi="Segoe UI" w:cs="Segoe UI"/>
      <w:sz w:val="18"/>
      <w:szCs w:val="18"/>
    </w:rPr>
  </w:style>
  <w:style w:type="character" w:customStyle="1" w:styleId="Heading1Char">
    <w:name w:val="Heading 1 Char"/>
    <w:basedOn w:val="DefaultParagraphFont"/>
    <w:link w:val="Heading1"/>
    <w:uiPriority w:val="9"/>
    <w:rsid w:val="00EC1A4A"/>
    <w:rPr>
      <w:rFonts w:ascii="Times New Roman" w:hAnsi="Times New Roman" w:cs="Times New Roman"/>
      <w:i/>
      <w:sz w:val="24"/>
      <w:szCs w:val="24"/>
    </w:rPr>
  </w:style>
  <w:style w:type="character" w:customStyle="1" w:styleId="Heading2Char">
    <w:name w:val="Heading 2 Char"/>
    <w:basedOn w:val="DefaultParagraphFont"/>
    <w:link w:val="Heading2"/>
    <w:uiPriority w:val="9"/>
    <w:rsid w:val="00EC1A4A"/>
    <w:rPr>
      <w:rFonts w:ascii="Times New Roman" w:hAnsi="Times New Roman" w:cs="Times New Roman"/>
      <w:i/>
      <w:sz w:val="24"/>
      <w:szCs w:val="24"/>
    </w:rPr>
  </w:style>
  <w:style w:type="character" w:styleId="CommentReference">
    <w:name w:val="annotation reference"/>
    <w:basedOn w:val="DefaultParagraphFont"/>
    <w:uiPriority w:val="99"/>
    <w:semiHidden/>
    <w:unhideWhenUsed/>
    <w:rsid w:val="00332158"/>
    <w:rPr>
      <w:sz w:val="16"/>
      <w:szCs w:val="16"/>
    </w:rPr>
  </w:style>
  <w:style w:type="paragraph" w:styleId="CommentText">
    <w:name w:val="annotation text"/>
    <w:basedOn w:val="Normal"/>
    <w:link w:val="CommentTextChar"/>
    <w:uiPriority w:val="99"/>
    <w:semiHidden/>
    <w:unhideWhenUsed/>
    <w:rsid w:val="00332158"/>
    <w:pPr>
      <w:spacing w:line="240" w:lineRule="auto"/>
    </w:pPr>
    <w:rPr>
      <w:sz w:val="20"/>
      <w:szCs w:val="20"/>
    </w:rPr>
  </w:style>
  <w:style w:type="character" w:customStyle="1" w:styleId="CommentTextChar">
    <w:name w:val="Comment Text Char"/>
    <w:basedOn w:val="DefaultParagraphFont"/>
    <w:link w:val="CommentText"/>
    <w:uiPriority w:val="99"/>
    <w:semiHidden/>
    <w:rsid w:val="00332158"/>
    <w:rPr>
      <w:sz w:val="20"/>
      <w:szCs w:val="20"/>
    </w:rPr>
  </w:style>
  <w:style w:type="paragraph" w:styleId="BodyTextIndent">
    <w:name w:val="Body Text Indent"/>
    <w:basedOn w:val="Normal"/>
    <w:link w:val="BodyTextIndentChar"/>
    <w:uiPriority w:val="99"/>
    <w:unhideWhenUsed/>
    <w:rsid w:val="00FF10DE"/>
    <w:pPr>
      <w:spacing w:after="0"/>
      <w:ind w:firstLine="720"/>
      <w:jc w:val="both"/>
    </w:pPr>
    <w:rPr>
      <w:rFonts w:ascii="Times New Roman" w:hAnsi="Times New Roman"/>
      <w:spacing w:val="-3"/>
      <w:sz w:val="24"/>
      <w:szCs w:val="24"/>
    </w:rPr>
  </w:style>
  <w:style w:type="character" w:customStyle="1" w:styleId="BodyTextIndentChar">
    <w:name w:val="Body Text Indent Char"/>
    <w:basedOn w:val="DefaultParagraphFont"/>
    <w:link w:val="BodyTextIndent"/>
    <w:uiPriority w:val="99"/>
    <w:rsid w:val="00FF10DE"/>
    <w:rPr>
      <w:rFonts w:ascii="Times New Roman" w:hAnsi="Times New Roman"/>
      <w:spacing w:val="-3"/>
      <w:sz w:val="24"/>
      <w:szCs w:val="24"/>
    </w:rPr>
  </w:style>
  <w:style w:type="paragraph" w:styleId="CommentSubject">
    <w:name w:val="annotation subject"/>
    <w:basedOn w:val="CommentText"/>
    <w:next w:val="CommentText"/>
    <w:link w:val="CommentSubjectChar"/>
    <w:uiPriority w:val="99"/>
    <w:semiHidden/>
    <w:unhideWhenUsed/>
    <w:rsid w:val="004C332B"/>
    <w:rPr>
      <w:b/>
      <w:bCs/>
    </w:rPr>
  </w:style>
  <w:style w:type="character" w:customStyle="1" w:styleId="CommentSubjectChar">
    <w:name w:val="Comment Subject Char"/>
    <w:basedOn w:val="CommentTextChar"/>
    <w:link w:val="CommentSubject"/>
    <w:uiPriority w:val="99"/>
    <w:semiHidden/>
    <w:rsid w:val="004C332B"/>
    <w:rPr>
      <w:b/>
      <w:bCs/>
      <w:sz w:val="20"/>
      <w:szCs w:val="20"/>
    </w:rPr>
  </w:style>
  <w:style w:type="paragraph" w:styleId="BodyText">
    <w:name w:val="Body Text"/>
    <w:basedOn w:val="Normal"/>
    <w:link w:val="BodyTextChar"/>
    <w:uiPriority w:val="99"/>
    <w:unhideWhenUsed/>
    <w:rsid w:val="00C51622"/>
    <w:pPr>
      <w:widowControl w:val="0"/>
      <w:tabs>
        <w:tab w:val="left" w:pos="-1440"/>
        <w:tab w:val="left" w:pos="-720"/>
        <w:tab w:val="left" w:pos="0"/>
        <w:tab w:val="left" w:pos="720"/>
        <w:tab w:val="left" w:pos="1080"/>
        <w:tab w:val="left" w:pos="2160"/>
      </w:tabs>
      <w:suppressAutoHyphens/>
      <w:spacing w:after="0" w:line="240" w:lineRule="auto"/>
      <w:jc w:val="both"/>
    </w:pPr>
    <w:rPr>
      <w:rFonts w:ascii="Times New Roman" w:hAnsi="Times New Roman" w:cs="Times New Roman"/>
      <w:spacing w:val="-2"/>
      <w:sz w:val="24"/>
      <w:szCs w:val="24"/>
    </w:rPr>
  </w:style>
  <w:style w:type="character" w:customStyle="1" w:styleId="BodyTextChar">
    <w:name w:val="Body Text Char"/>
    <w:basedOn w:val="DefaultParagraphFont"/>
    <w:link w:val="BodyText"/>
    <w:uiPriority w:val="99"/>
    <w:rsid w:val="00C51622"/>
    <w:rPr>
      <w:rFonts w:ascii="Times New Roman" w:hAnsi="Times New Roman" w:cs="Times New Roman"/>
      <w:spacing w:val="-2"/>
      <w:sz w:val="24"/>
      <w:szCs w:val="24"/>
    </w:rPr>
  </w:style>
  <w:style w:type="paragraph" w:styleId="Title">
    <w:name w:val="Title"/>
    <w:basedOn w:val="Normal"/>
    <w:next w:val="Normal"/>
    <w:link w:val="TitleChar"/>
    <w:uiPriority w:val="10"/>
    <w:qFormat/>
    <w:rsid w:val="000B28CA"/>
    <w:pPr>
      <w:spacing w:after="0"/>
      <w:jc w:val="center"/>
    </w:pPr>
    <w:rPr>
      <w:rFonts w:ascii="Times New Roman" w:hAnsi="Times New Roman" w:cs="Times New Roman"/>
      <w:b/>
      <w:spacing w:val="-2"/>
      <w:sz w:val="24"/>
      <w:szCs w:val="24"/>
    </w:rPr>
  </w:style>
  <w:style w:type="character" w:customStyle="1" w:styleId="TitleChar">
    <w:name w:val="Title Char"/>
    <w:basedOn w:val="DefaultParagraphFont"/>
    <w:link w:val="Title"/>
    <w:uiPriority w:val="10"/>
    <w:rsid w:val="000B28CA"/>
    <w:rPr>
      <w:rFonts w:ascii="Times New Roman" w:hAnsi="Times New Roman" w:cs="Times New Roman"/>
      <w:b/>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Salisbury, NC</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Corriher</dc:creator>
  <cp:keywords/>
  <dc:description/>
  <cp:lastModifiedBy>Graham Corriher</cp:lastModifiedBy>
  <cp:revision>5</cp:revision>
  <cp:lastPrinted>2020-06-16T21:30:00Z</cp:lastPrinted>
  <dcterms:created xsi:type="dcterms:W3CDTF">2020-06-16T21:20:00Z</dcterms:created>
  <dcterms:modified xsi:type="dcterms:W3CDTF">2020-06-16T22:10:00Z</dcterms:modified>
</cp:coreProperties>
</file>